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74354" w14:textId="77777777" w:rsidR="00290660" w:rsidRPr="00290660" w:rsidRDefault="00290660" w:rsidP="00290660">
      <w:pPr>
        <w:rPr>
          <w:rFonts w:ascii="Calibri" w:hAnsi="Calibri" w:cs="Calibri"/>
          <w:b/>
          <w:lang w:val="fi-FI"/>
        </w:rPr>
      </w:pPr>
      <w:r w:rsidRPr="00290660">
        <w:rPr>
          <w:rFonts w:ascii="Calibri" w:hAnsi="Calibri" w:cs="Calibri"/>
          <w:b/>
          <w:lang w:val="fi-FI"/>
        </w:rPr>
        <w:t>SUOSTUMUS OPINNÄYTETYÖHÖN OSALLISTUMISESTA</w:t>
      </w:r>
      <w:r w:rsidRPr="00290660">
        <w:rPr>
          <w:rFonts w:ascii="Calibri" w:hAnsi="Calibri" w:cs="Calibri"/>
          <w:b/>
          <w:lang w:val="fi-FI"/>
        </w:rPr>
        <w:tab/>
      </w:r>
      <w:r w:rsidRPr="00290660">
        <w:rPr>
          <w:rFonts w:ascii="Calibri" w:hAnsi="Calibri" w:cs="Calibri"/>
          <w:b/>
          <w:lang w:val="fi-FI"/>
        </w:rPr>
        <w:tab/>
      </w:r>
    </w:p>
    <w:p w14:paraId="744EE33A" w14:textId="77777777" w:rsidR="00290660" w:rsidRPr="00290660" w:rsidRDefault="00290660" w:rsidP="00290660">
      <w:pPr>
        <w:rPr>
          <w:rFonts w:ascii="Calibri" w:hAnsi="Calibri" w:cs="Calibri"/>
          <w:lang w:val="fi-FI"/>
        </w:rPr>
      </w:pPr>
    </w:p>
    <w:sdt>
      <w:sdtPr>
        <w:rPr>
          <w:rFonts w:ascii="Calibri" w:hAnsi="Calibri" w:cs="Calibri"/>
          <w:b/>
        </w:rPr>
        <w:id w:val="431328502"/>
        <w:placeholder>
          <w:docPart w:val="935B820B165E40AC925D0B35E4418DF1"/>
        </w:placeholder>
      </w:sdtPr>
      <w:sdtContent>
        <w:p w14:paraId="11700FA0" w14:textId="77777777" w:rsidR="00290660" w:rsidRPr="00290660" w:rsidRDefault="00290660" w:rsidP="00290660">
          <w:pPr>
            <w:rPr>
              <w:rFonts w:ascii="Calibri" w:hAnsi="Calibri" w:cs="Calibri"/>
              <w:b/>
              <w:lang w:val="fi-FI"/>
            </w:rPr>
          </w:pPr>
          <w:r w:rsidRPr="00290660">
            <w:rPr>
              <w:rFonts w:ascii="Calibri" w:hAnsi="Calibri" w:cs="Calibri"/>
              <w:b/>
              <w:lang w:val="fi-FI"/>
            </w:rPr>
            <w:t>Kirjaa tähän opinnäytetyön nimi</w:t>
          </w:r>
        </w:p>
      </w:sdtContent>
    </w:sdt>
    <w:sdt>
      <w:sdtPr>
        <w:rPr>
          <w:rFonts w:ascii="Calibri" w:hAnsi="Calibri" w:cs="Calibri"/>
        </w:rPr>
        <w:id w:val="759722493"/>
        <w:placeholder>
          <w:docPart w:val="3D2F9FBE9D254438840EB8373F292249"/>
        </w:placeholder>
      </w:sdtPr>
      <w:sdtContent>
        <w:p w14:paraId="131421CD" w14:textId="63B250B4" w:rsidR="00290660" w:rsidRPr="00290660" w:rsidRDefault="00290660" w:rsidP="00290660">
          <w:pPr>
            <w:rPr>
              <w:rFonts w:ascii="Calibri" w:hAnsi="Calibri" w:cs="Calibri"/>
              <w:lang w:val="fi-FI"/>
            </w:rPr>
          </w:pPr>
          <w:r w:rsidRPr="00290660">
            <w:rPr>
              <w:rFonts w:ascii="Calibri" w:hAnsi="Calibri" w:cs="Calibri"/>
              <w:b/>
              <w:bCs/>
              <w:lang w:val="fi-FI"/>
            </w:rPr>
            <w:t>Kirjaa tähän opinnäytetyön</w:t>
          </w:r>
          <w:r w:rsidRPr="00290660">
            <w:rPr>
              <w:rFonts w:ascii="Calibri" w:hAnsi="Calibri" w:cs="Calibri"/>
              <w:lang w:val="fi-FI"/>
            </w:rPr>
            <w:t xml:space="preserve"> </w:t>
          </w:r>
          <w:r w:rsidRPr="00290660">
            <w:rPr>
              <w:rFonts w:ascii="Calibri" w:hAnsi="Calibri" w:cs="Calibri"/>
              <w:b/>
              <w:bCs/>
              <w:lang w:val="fi-FI"/>
            </w:rPr>
            <w:t>tekijä</w:t>
          </w:r>
        </w:p>
      </w:sdtContent>
    </w:sdt>
    <w:p w14:paraId="0661838D" w14:textId="77777777" w:rsidR="00290660" w:rsidRPr="00290660" w:rsidRDefault="00290660" w:rsidP="00290660">
      <w:pPr>
        <w:rPr>
          <w:rFonts w:ascii="Calibri" w:hAnsi="Calibri" w:cs="Calibri"/>
          <w:lang w:val="fi-FI"/>
        </w:rPr>
      </w:pPr>
    </w:p>
    <w:p w14:paraId="3ABD31DA" w14:textId="4F08A80C" w:rsidR="00290660" w:rsidRPr="00290660" w:rsidRDefault="00290660" w:rsidP="00290660">
      <w:pPr>
        <w:rPr>
          <w:rFonts w:ascii="Calibri" w:hAnsi="Calibri" w:cs="Calibri"/>
          <w:lang w:val="fi-FI"/>
        </w:rPr>
      </w:pPr>
      <w:r w:rsidRPr="38B28C9D">
        <w:rPr>
          <w:rFonts w:ascii="Calibri" w:hAnsi="Calibri" w:cs="Calibri"/>
          <w:lang w:val="fi-FI"/>
        </w:rPr>
        <w:t>Minua</w:t>
      </w:r>
      <w:r w:rsidR="00A410D7">
        <w:rPr>
          <w:rFonts w:ascii="Calibri" w:hAnsi="Calibri" w:cs="Calibri"/>
          <w:b/>
          <w:bCs/>
          <w:lang w:val="fi-FI"/>
        </w:rPr>
        <w:t xml:space="preserve"> </w:t>
      </w:r>
      <w:r w:rsidR="00A410D7" w:rsidRPr="00772089">
        <w:rPr>
          <w:rFonts w:ascii="Calibri" w:hAnsi="Calibri" w:cs="Calibri"/>
          <w:lang w:val="fi-FI"/>
        </w:rPr>
        <w:t>o</w:t>
      </w:r>
      <w:r w:rsidRPr="38B28C9D">
        <w:rPr>
          <w:rFonts w:ascii="Calibri" w:hAnsi="Calibri" w:cs="Calibri"/>
          <w:lang w:val="fi-FI"/>
        </w:rPr>
        <w:t xml:space="preserve">n pyydetty osallistumaan yllä mainittuun ammattikorkeakoulun opinnäytetyöhön / ylemmän ammattikorkeakoulun opinnäytetyöhön, jonka tarkoituksena on </w:t>
      </w:r>
      <w:sdt>
        <w:sdtPr>
          <w:rPr>
            <w:rFonts w:ascii="Calibri" w:hAnsi="Calibri" w:cs="Calibri"/>
          </w:rPr>
          <w:id w:val="-229465877"/>
          <w:placeholder>
            <w:docPart w:val="35FA3F6EDA49485D8B14F791613D2AD2"/>
          </w:placeholder>
          <w:showingPlcHdr/>
        </w:sdtPr>
        <w:sdtContent>
          <w:r w:rsidRPr="38B28C9D">
            <w:rPr>
              <w:rStyle w:val="PlaceholderText"/>
              <w:rFonts w:ascii="Calibri" w:hAnsi="Calibri" w:cs="Calibri"/>
              <w:b/>
              <w:bCs/>
              <w:color w:val="auto"/>
              <w:lang w:val="fi-FI"/>
            </w:rPr>
            <w:t>kirjaa tähän lyhyesti tutkimuksen tarkoitus</w:t>
          </w:r>
        </w:sdtContent>
      </w:sdt>
    </w:p>
    <w:p w14:paraId="17FF6A15" w14:textId="012983E9" w:rsidR="00290660" w:rsidRPr="00290660" w:rsidRDefault="00471BB5" w:rsidP="00290660">
      <w:pPr>
        <w:rPr>
          <w:rFonts w:ascii="Calibri" w:hAnsi="Calibri" w:cs="Calibri"/>
          <w:i/>
          <w:lang w:val="fi-FI"/>
        </w:rPr>
      </w:pPr>
      <w:r>
        <w:rPr>
          <w:rFonts w:ascii="Calibri" w:hAnsi="Calibri" w:cs="Calibri"/>
          <w:lang w:val="fi-FI"/>
        </w:rPr>
        <w:t>Minulle on esitelty tietosuojailmoitus (</w:t>
      </w:r>
      <w:r w:rsidR="004446FB" w:rsidRPr="004446FB">
        <w:rPr>
          <w:rFonts w:ascii="Calibri" w:hAnsi="Calibri" w:cs="Calibri"/>
          <w:b/>
          <w:bCs/>
          <w:lang w:val="fi-FI"/>
        </w:rPr>
        <w:t xml:space="preserve">liitä tähän tietosuojailmoituksen </w:t>
      </w:r>
      <w:r w:rsidRPr="004446FB">
        <w:rPr>
          <w:rFonts w:ascii="Calibri" w:hAnsi="Calibri" w:cs="Calibri"/>
          <w:b/>
          <w:bCs/>
          <w:lang w:val="fi-FI"/>
        </w:rPr>
        <w:t>linkki</w:t>
      </w:r>
      <w:r>
        <w:rPr>
          <w:rFonts w:ascii="Calibri" w:hAnsi="Calibri" w:cs="Calibri"/>
          <w:lang w:val="fi-FI"/>
        </w:rPr>
        <w:t>)</w:t>
      </w:r>
      <w:r w:rsidR="00A410D7">
        <w:rPr>
          <w:rFonts w:ascii="Calibri" w:hAnsi="Calibri" w:cs="Calibri"/>
          <w:lang w:val="fi-FI"/>
        </w:rPr>
        <w:t xml:space="preserve">. </w:t>
      </w:r>
    </w:p>
    <w:p w14:paraId="04F4A58C" w14:textId="33E89339" w:rsidR="006960C5" w:rsidRPr="00B2093B" w:rsidRDefault="00290660" w:rsidP="00290660">
      <w:pPr>
        <w:rPr>
          <w:rFonts w:ascii="Calibri" w:hAnsi="Calibri" w:cs="Calibri"/>
          <w:b/>
          <w:bCs/>
          <w:iCs/>
          <w:lang w:val="fi-FI"/>
        </w:rPr>
      </w:pPr>
      <w:r w:rsidRPr="00290660">
        <w:rPr>
          <w:rFonts w:ascii="Calibri" w:hAnsi="Calibri" w:cs="Calibri"/>
          <w:lang w:val="fi-FI"/>
        </w:rPr>
        <w:t xml:space="preserve">Ymmärrän, että osallistumiseni on vapaaehtoista ja että voin peruuttaa tämän suostumukseni koska tahansa syytä ilmoittamatta. Olen tietoinen siitä, että mikäli keskeytän </w:t>
      </w:r>
      <w:r>
        <w:rPr>
          <w:rFonts w:ascii="Calibri" w:hAnsi="Calibri" w:cs="Calibri"/>
          <w:lang w:val="fi-FI"/>
        </w:rPr>
        <w:t xml:space="preserve">osallistumiseni </w:t>
      </w:r>
      <w:r w:rsidRPr="00290660">
        <w:rPr>
          <w:rFonts w:ascii="Calibri" w:hAnsi="Calibri" w:cs="Calibri"/>
          <w:lang w:val="fi-FI"/>
        </w:rPr>
        <w:t xml:space="preserve">tai peruutan suostumuksen, minusta keskeyttämiseen ja suostumuksen peruuttamiseen mennessä kerättyjä tietoja ja näytteitä voidaan käyttää osana </w:t>
      </w:r>
      <w:r>
        <w:rPr>
          <w:rFonts w:ascii="Calibri" w:hAnsi="Calibri" w:cs="Calibri"/>
          <w:lang w:val="fi-FI"/>
        </w:rPr>
        <w:t>opinnäytetyö</w:t>
      </w:r>
      <w:r w:rsidRPr="00290660">
        <w:rPr>
          <w:rFonts w:ascii="Calibri" w:hAnsi="Calibri" w:cs="Calibri"/>
          <w:lang w:val="fi-FI"/>
        </w:rPr>
        <w:t>aineistoa</w:t>
      </w:r>
      <w:r w:rsidRPr="00290660">
        <w:rPr>
          <w:rFonts w:ascii="Calibri" w:hAnsi="Calibri" w:cs="Calibri"/>
          <w:i/>
          <w:lang w:val="fi-FI"/>
        </w:rPr>
        <w:t>.</w:t>
      </w:r>
    </w:p>
    <w:p w14:paraId="7C595ED9" w14:textId="77777777" w:rsidR="005D794D" w:rsidRDefault="005D794D" w:rsidP="00290660">
      <w:pPr>
        <w:rPr>
          <w:rFonts w:ascii="Calibri" w:hAnsi="Calibri" w:cs="Calibri"/>
          <w:b/>
          <w:bCs/>
          <w:lang w:val="fi-FI"/>
        </w:rPr>
      </w:pPr>
    </w:p>
    <w:p w14:paraId="22005B1B" w14:textId="7B6F6A99" w:rsidR="00290660" w:rsidRPr="00290660" w:rsidRDefault="00290660" w:rsidP="00290660">
      <w:pPr>
        <w:rPr>
          <w:rFonts w:ascii="Calibri" w:hAnsi="Calibri" w:cs="Calibri"/>
          <w:b/>
          <w:lang w:val="fi-FI"/>
        </w:rPr>
      </w:pPr>
      <w:r w:rsidRPr="00290660">
        <w:rPr>
          <w:rFonts w:ascii="Calibri" w:hAnsi="Calibri" w:cs="Calibri"/>
          <w:b/>
          <w:lang w:val="fi-FI"/>
        </w:rPr>
        <w:t>Allekirjoituksellani vahvistan osallistumiseni tähän opinnäytetyöhön ja suostun vapaaehtoisesti tutkimushenkilöksi.</w:t>
      </w:r>
    </w:p>
    <w:p w14:paraId="2D18784E" w14:textId="77777777" w:rsidR="00290660" w:rsidRPr="00290660" w:rsidRDefault="00290660" w:rsidP="00290660">
      <w:pPr>
        <w:rPr>
          <w:rFonts w:ascii="Calibri" w:hAnsi="Calibri" w:cs="Calibri"/>
          <w:b/>
          <w:lang w:val="fi-FI"/>
        </w:rPr>
      </w:pPr>
    </w:p>
    <w:p w14:paraId="1ECC1ECE" w14:textId="77777777" w:rsidR="00290660" w:rsidRPr="00290660" w:rsidRDefault="00290660" w:rsidP="00290660">
      <w:pPr>
        <w:rPr>
          <w:rFonts w:ascii="Calibri" w:hAnsi="Calibri" w:cs="Calibri"/>
          <w:b/>
          <w:lang w:val="fi-FI"/>
        </w:rPr>
      </w:pPr>
    </w:p>
    <w:sdt>
      <w:sdtPr>
        <w:rPr>
          <w:rFonts w:ascii="Calibri" w:hAnsi="Calibri" w:cs="Calibri"/>
          <w:b/>
        </w:rPr>
        <w:id w:val="-750580693"/>
        <w:placeholder>
          <w:docPart w:val="9732D4ABC2C740DD86BB158C17D300B9"/>
        </w:placeholder>
        <w:showingPlcHdr/>
        <w:date>
          <w:dateFormat w:val="d.M.yyyy"/>
          <w:lid w:val="fi-FI"/>
          <w:storeMappedDataAs w:val="dateTime"/>
          <w:calendar w:val="gregorian"/>
        </w:date>
      </w:sdtPr>
      <w:sdtContent>
        <w:p w14:paraId="17C68FD8" w14:textId="77777777" w:rsidR="00290660" w:rsidRPr="00310FDB" w:rsidRDefault="00290660" w:rsidP="00290660">
          <w:pPr>
            <w:rPr>
              <w:rFonts w:ascii="Calibri" w:hAnsi="Calibri" w:cs="Calibri"/>
              <w:b/>
            </w:rPr>
          </w:pPr>
          <w:r w:rsidRPr="00AE499B">
            <w:rPr>
              <w:rFonts w:ascii="Calibri" w:hAnsi="Calibri" w:cs="Calibri"/>
            </w:rPr>
            <w:t>Päivämäärä</w:t>
          </w:r>
        </w:p>
      </w:sdtContent>
    </w:sdt>
    <w:p w14:paraId="3788FE20" w14:textId="77777777" w:rsidR="00290660" w:rsidRPr="00310FDB" w:rsidRDefault="00290660" w:rsidP="00290660">
      <w:pPr>
        <w:rPr>
          <w:rFonts w:ascii="Calibri" w:hAnsi="Calibri" w:cs="Calibri"/>
          <w:b/>
        </w:rPr>
      </w:pPr>
    </w:p>
    <w:p w14:paraId="1D89F55B" w14:textId="77777777" w:rsidR="00290660" w:rsidRPr="00310FDB" w:rsidRDefault="00290660" w:rsidP="00290660">
      <w:pPr>
        <w:rPr>
          <w:rFonts w:ascii="Calibri" w:hAnsi="Calibri" w:cs="Calibri"/>
          <w:b/>
        </w:rPr>
      </w:pPr>
    </w:p>
    <w:p w14:paraId="509674D5" w14:textId="77777777" w:rsidR="00290660" w:rsidRPr="00310FDB" w:rsidRDefault="00290660" w:rsidP="00290660">
      <w:pPr>
        <w:rPr>
          <w:rFonts w:ascii="Calibri" w:hAnsi="Calibri" w:cs="Calibri"/>
          <w:b/>
        </w:rPr>
      </w:pPr>
      <w:r w:rsidRPr="00310FDB">
        <w:rPr>
          <w:rFonts w:ascii="Calibri" w:hAnsi="Calibri" w:cs="Calibri"/>
          <w:b/>
        </w:rPr>
        <w:t>___________________________________________</w:t>
      </w:r>
    </w:p>
    <w:p w14:paraId="679A45C0" w14:textId="44F11772" w:rsidR="005658AD" w:rsidRPr="00290660" w:rsidRDefault="00290660" w:rsidP="00290660">
      <w:pPr>
        <w:rPr>
          <w:rFonts w:ascii="Calibri" w:hAnsi="Calibri" w:cs="Calibri"/>
        </w:rPr>
      </w:pPr>
      <w:proofErr w:type="spellStart"/>
      <w:r w:rsidRPr="4F0467E6">
        <w:rPr>
          <w:rFonts w:ascii="Calibri" w:hAnsi="Calibri" w:cs="Calibri"/>
        </w:rPr>
        <w:t>Allekirjoitus</w:t>
      </w:r>
      <w:proofErr w:type="spellEnd"/>
      <w:r w:rsidR="566E7313" w:rsidRPr="4F0467E6">
        <w:rPr>
          <w:rFonts w:ascii="Calibri" w:hAnsi="Calibri" w:cs="Calibri"/>
        </w:rPr>
        <w:t xml:space="preserve"> </w:t>
      </w:r>
      <w:proofErr w:type="spellStart"/>
      <w:r w:rsidR="566E7313" w:rsidRPr="4F0467E6">
        <w:rPr>
          <w:rFonts w:ascii="Calibri" w:hAnsi="Calibri" w:cs="Calibri"/>
        </w:rPr>
        <w:t>ja</w:t>
      </w:r>
      <w:proofErr w:type="spellEnd"/>
      <w:r w:rsidR="566E7313" w:rsidRPr="4F0467E6">
        <w:rPr>
          <w:rFonts w:ascii="Calibri" w:hAnsi="Calibri" w:cs="Calibri"/>
        </w:rPr>
        <w:t xml:space="preserve"> </w:t>
      </w:r>
      <w:proofErr w:type="spellStart"/>
      <w:r w:rsidR="566E7313" w:rsidRPr="4F0467E6">
        <w:rPr>
          <w:rFonts w:ascii="Calibri" w:hAnsi="Calibri" w:cs="Calibri"/>
        </w:rPr>
        <w:t>nimenselvennys</w:t>
      </w:r>
      <w:proofErr w:type="spellEnd"/>
    </w:p>
    <w:sectPr w:rsidR="005658AD" w:rsidRPr="00290660">
      <w:headerReference w:type="default" r:id="rId11"/>
      <w:pgSz w:w="11906" w:h="16838" w:code="9"/>
      <w:pgMar w:top="2268" w:right="567" w:bottom="851" w:left="1134" w:header="567" w:footer="567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254DF" w14:textId="77777777" w:rsidR="001D1EED" w:rsidRDefault="001D1EED">
      <w:r>
        <w:separator/>
      </w:r>
    </w:p>
  </w:endnote>
  <w:endnote w:type="continuationSeparator" w:id="0">
    <w:p w14:paraId="1A13C152" w14:textId="77777777" w:rsidR="001D1EED" w:rsidRDefault="001D1EED">
      <w:r>
        <w:continuationSeparator/>
      </w:r>
    </w:p>
  </w:endnote>
  <w:endnote w:type="continuationNotice" w:id="1">
    <w:p w14:paraId="3A4A8B40" w14:textId="77777777" w:rsidR="001D1EED" w:rsidRDefault="001D1E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802D7" w14:textId="77777777" w:rsidR="001D1EED" w:rsidRDefault="001D1EED">
      <w:r>
        <w:separator/>
      </w:r>
    </w:p>
  </w:footnote>
  <w:footnote w:type="continuationSeparator" w:id="0">
    <w:p w14:paraId="47D5605F" w14:textId="77777777" w:rsidR="001D1EED" w:rsidRDefault="001D1EED">
      <w:r>
        <w:continuationSeparator/>
      </w:r>
    </w:p>
  </w:footnote>
  <w:footnote w:type="continuationNotice" w:id="1">
    <w:p w14:paraId="0741B082" w14:textId="77777777" w:rsidR="001D1EED" w:rsidRDefault="001D1E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94"/>
      <w:gridCol w:w="2597"/>
      <w:gridCol w:w="1298"/>
      <w:gridCol w:w="1259"/>
    </w:tblGrid>
    <w:tr w:rsidR="003F3C60" w:rsidRPr="00BE2AE0" w14:paraId="73D31B85" w14:textId="77777777" w:rsidTr="4F0467E6">
      <w:trPr>
        <w:cantSplit/>
        <w:trHeight w:val="1134"/>
      </w:trPr>
      <w:tc>
        <w:tcPr>
          <w:tcW w:w="5194" w:type="dxa"/>
          <w:vMerge w:val="restart"/>
        </w:tcPr>
        <w:p w14:paraId="60061E4C" w14:textId="76439006" w:rsidR="000D7B5A" w:rsidRPr="005658AD" w:rsidRDefault="000B45B0" w:rsidP="000D7B5A">
          <w:pPr>
            <w:jc w:val="both"/>
            <w:rPr>
              <w:rFonts w:ascii="Arial" w:hAnsi="Arial" w:cs="Arial"/>
            </w:rPr>
          </w:pPr>
          <w:r>
            <w:rPr>
              <w:noProof/>
              <w:color w:val="2B579A"/>
              <w:shd w:val="clear" w:color="auto" w:fill="E6E6E6"/>
            </w:rPr>
            <w:drawing>
              <wp:inline distT="0" distB="0" distL="0" distR="0" wp14:anchorId="18F9327D" wp14:editId="2B12A613">
                <wp:extent cx="2065344" cy="4857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5914" cy="4882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4EAFD9C" w14:textId="77777777" w:rsidR="003F3C60" w:rsidRPr="005658AD" w:rsidRDefault="003F3C60">
          <w:pPr>
            <w:rPr>
              <w:rFonts w:ascii="Arial" w:hAnsi="Arial" w:cs="Arial"/>
            </w:rPr>
          </w:pPr>
        </w:p>
      </w:tc>
      <w:tc>
        <w:tcPr>
          <w:tcW w:w="3895" w:type="dxa"/>
          <w:gridSpan w:val="2"/>
        </w:tcPr>
        <w:p w14:paraId="0D7B0A96" w14:textId="5BA85A25" w:rsidR="003F3C60" w:rsidRPr="005658AD" w:rsidRDefault="00290660" w:rsidP="005D278E">
          <w:pPr>
            <w:pStyle w:val="NormalWeb"/>
            <w:rPr>
              <w:rFonts w:ascii="Arial" w:hAnsi="Arial" w:cs="Arial"/>
            </w:rPr>
          </w:pPr>
          <w:proofErr w:type="spellStart"/>
          <w:r>
            <w:rPr>
              <w:rFonts w:ascii="Arial" w:hAnsi="Arial"/>
            </w:rPr>
            <w:t>Suostumus</w:t>
          </w:r>
          <w:proofErr w:type="spellEnd"/>
          <w:r>
            <w:rPr>
              <w:rFonts w:ascii="Arial" w:hAnsi="Arial"/>
            </w:rPr>
            <w:t xml:space="preserve"> </w:t>
          </w:r>
          <w:proofErr w:type="spellStart"/>
          <w:r>
            <w:rPr>
              <w:rFonts w:ascii="Arial" w:hAnsi="Arial"/>
            </w:rPr>
            <w:t>opinnäytetyöhön</w:t>
          </w:r>
          <w:proofErr w:type="spellEnd"/>
          <w:r>
            <w:rPr>
              <w:rFonts w:ascii="Arial" w:hAnsi="Arial"/>
            </w:rPr>
            <w:t xml:space="preserve"> </w:t>
          </w:r>
          <w:proofErr w:type="spellStart"/>
          <w:r>
            <w:rPr>
              <w:rFonts w:ascii="Arial" w:hAnsi="Arial"/>
            </w:rPr>
            <w:t>osallistumisesta</w:t>
          </w:r>
          <w:proofErr w:type="spellEnd"/>
        </w:p>
      </w:tc>
      <w:tc>
        <w:tcPr>
          <w:tcW w:w="1259" w:type="dxa"/>
        </w:tcPr>
        <w:p w14:paraId="074D1F29" w14:textId="2158824E" w:rsidR="003F3C60" w:rsidRPr="005658AD" w:rsidRDefault="003F3C60" w:rsidP="00922BA1">
          <w:pPr>
            <w:spacing w:before="400"/>
            <w:rPr>
              <w:rFonts w:ascii="Arial" w:hAnsi="Arial" w:cs="Arial"/>
            </w:rPr>
          </w:pPr>
        </w:p>
      </w:tc>
    </w:tr>
    <w:tr w:rsidR="00146608" w:rsidRPr="00BE2AE0" w14:paraId="55681EBA" w14:textId="77777777" w:rsidTr="4F0467E6">
      <w:trPr>
        <w:cantSplit/>
      </w:trPr>
      <w:tc>
        <w:tcPr>
          <w:tcW w:w="5194" w:type="dxa"/>
          <w:vMerge/>
        </w:tcPr>
        <w:p w14:paraId="4B94D5A5" w14:textId="77777777" w:rsidR="00146608" w:rsidRPr="005658AD" w:rsidRDefault="00146608">
          <w:pPr>
            <w:rPr>
              <w:rFonts w:ascii="Arial" w:hAnsi="Arial" w:cs="Arial"/>
            </w:rPr>
          </w:pPr>
        </w:p>
      </w:tc>
      <w:tc>
        <w:tcPr>
          <w:tcW w:w="2597" w:type="dxa"/>
        </w:tcPr>
        <w:p w14:paraId="707F74FD" w14:textId="469CECEC" w:rsidR="00146608" w:rsidRPr="005658AD" w:rsidRDefault="000B45B0">
          <w:pPr>
            <w:rPr>
              <w:rFonts w:ascii="Arial" w:hAnsi="Arial" w:cs="Arial"/>
            </w:rPr>
          </w:pPr>
          <w:r>
            <w:rPr>
              <w:rFonts w:ascii="Arial" w:hAnsi="Arial"/>
            </w:rPr>
            <w:t>xx</w:t>
          </w:r>
          <w:r w:rsidR="00885DC2">
            <w:rPr>
              <w:rFonts w:ascii="Arial" w:hAnsi="Arial"/>
            </w:rPr>
            <w:t>.</w:t>
          </w:r>
          <w:r>
            <w:rPr>
              <w:rFonts w:ascii="Arial" w:hAnsi="Arial"/>
            </w:rPr>
            <w:t>xx</w:t>
          </w:r>
          <w:r w:rsidR="00290660">
            <w:rPr>
              <w:rFonts w:ascii="Arial" w:hAnsi="Arial"/>
            </w:rPr>
            <w:t>.202</w:t>
          </w:r>
          <w:r>
            <w:rPr>
              <w:rFonts w:ascii="Arial" w:hAnsi="Arial"/>
            </w:rPr>
            <w:t>4</w:t>
          </w:r>
        </w:p>
      </w:tc>
      <w:tc>
        <w:tcPr>
          <w:tcW w:w="1298" w:type="dxa"/>
        </w:tcPr>
        <w:p w14:paraId="3DEEC669" w14:textId="77777777" w:rsidR="00146608" w:rsidRPr="005658AD" w:rsidRDefault="00146608">
          <w:pPr>
            <w:rPr>
              <w:rFonts w:ascii="Arial" w:hAnsi="Arial" w:cs="Arial"/>
            </w:rPr>
          </w:pPr>
        </w:p>
      </w:tc>
      <w:tc>
        <w:tcPr>
          <w:tcW w:w="1259" w:type="dxa"/>
        </w:tcPr>
        <w:p w14:paraId="3656B9AB" w14:textId="77777777" w:rsidR="00146608" w:rsidRPr="005658AD" w:rsidRDefault="00146608">
          <w:pPr>
            <w:rPr>
              <w:rFonts w:ascii="Arial" w:hAnsi="Arial" w:cs="Arial"/>
            </w:rPr>
          </w:pPr>
        </w:p>
      </w:tc>
    </w:tr>
    <w:tr w:rsidR="00EB2249" w:rsidRPr="00BE2AE0" w14:paraId="45FB0818" w14:textId="77777777" w:rsidTr="4F0467E6">
      <w:trPr>
        <w:cantSplit/>
        <w:trHeight w:val="320"/>
      </w:trPr>
      <w:tc>
        <w:tcPr>
          <w:tcW w:w="5194" w:type="dxa"/>
        </w:tcPr>
        <w:p w14:paraId="049F31CB" w14:textId="77777777" w:rsidR="00EB2249" w:rsidRPr="005658AD" w:rsidRDefault="00EB2249" w:rsidP="005D278E">
          <w:pPr>
            <w:rPr>
              <w:rFonts w:ascii="Arial" w:hAnsi="Arial" w:cs="Arial"/>
              <w:lang w:val="fr-BE"/>
            </w:rPr>
          </w:pPr>
        </w:p>
      </w:tc>
      <w:tc>
        <w:tcPr>
          <w:tcW w:w="2597" w:type="dxa"/>
        </w:tcPr>
        <w:p w14:paraId="53128261" w14:textId="77777777" w:rsidR="00EB2249" w:rsidRPr="005658AD" w:rsidRDefault="00EB2249">
          <w:pPr>
            <w:rPr>
              <w:rFonts w:ascii="Arial" w:hAnsi="Arial" w:cs="Arial"/>
            </w:rPr>
          </w:pPr>
        </w:p>
      </w:tc>
      <w:tc>
        <w:tcPr>
          <w:tcW w:w="1298" w:type="dxa"/>
        </w:tcPr>
        <w:p w14:paraId="62486C05" w14:textId="77777777" w:rsidR="00EB2249" w:rsidRPr="005658AD" w:rsidRDefault="00EB2249">
          <w:pPr>
            <w:rPr>
              <w:rFonts w:ascii="Arial" w:hAnsi="Arial" w:cs="Arial"/>
            </w:rPr>
          </w:pPr>
        </w:p>
      </w:tc>
      <w:tc>
        <w:tcPr>
          <w:tcW w:w="1259" w:type="dxa"/>
        </w:tcPr>
        <w:p w14:paraId="4101652C" w14:textId="77777777" w:rsidR="00EB2249" w:rsidRPr="005658AD" w:rsidRDefault="00EB2249">
          <w:pPr>
            <w:rPr>
              <w:rFonts w:ascii="Arial" w:hAnsi="Arial" w:cs="Arial"/>
            </w:rPr>
          </w:pPr>
        </w:p>
      </w:tc>
    </w:tr>
    <w:tr w:rsidR="00EB2249" w:rsidRPr="00BE2AE0" w14:paraId="4B99056E" w14:textId="77777777" w:rsidTr="4F0467E6">
      <w:trPr>
        <w:cantSplit/>
      </w:trPr>
      <w:tc>
        <w:tcPr>
          <w:tcW w:w="5194" w:type="dxa"/>
        </w:tcPr>
        <w:p w14:paraId="1299C43A" w14:textId="77777777" w:rsidR="00EB2249" w:rsidRPr="005658AD" w:rsidRDefault="00EB2249" w:rsidP="002B296E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597" w:type="dxa"/>
        </w:tcPr>
        <w:p w14:paraId="4DDBEF00" w14:textId="77777777" w:rsidR="00EB2249" w:rsidRPr="005658AD" w:rsidRDefault="00EB2249">
          <w:pPr>
            <w:rPr>
              <w:rFonts w:ascii="Arial" w:hAnsi="Arial" w:cs="Arial"/>
            </w:rPr>
          </w:pPr>
        </w:p>
      </w:tc>
      <w:tc>
        <w:tcPr>
          <w:tcW w:w="1298" w:type="dxa"/>
        </w:tcPr>
        <w:p w14:paraId="3461D779" w14:textId="77777777" w:rsidR="00EB2249" w:rsidRPr="005658AD" w:rsidRDefault="00EB2249" w:rsidP="00352CE6">
          <w:pPr>
            <w:jc w:val="center"/>
            <w:rPr>
              <w:rFonts w:ascii="Arial" w:hAnsi="Arial" w:cs="Arial"/>
            </w:rPr>
          </w:pPr>
        </w:p>
      </w:tc>
      <w:tc>
        <w:tcPr>
          <w:tcW w:w="1259" w:type="dxa"/>
        </w:tcPr>
        <w:p w14:paraId="3CF2D8B6" w14:textId="77777777" w:rsidR="00EB2249" w:rsidRPr="005658AD" w:rsidRDefault="00EB2249" w:rsidP="00352CE6">
          <w:pPr>
            <w:jc w:val="center"/>
            <w:rPr>
              <w:rFonts w:ascii="Arial" w:hAnsi="Arial" w:cs="Arial"/>
            </w:rPr>
          </w:pPr>
        </w:p>
      </w:tc>
    </w:tr>
  </w:tbl>
  <w:p w14:paraId="0562CB0E" w14:textId="77777777" w:rsidR="00EB2249" w:rsidRPr="002172FD" w:rsidRDefault="00EB2249" w:rsidP="00D925D1">
    <w:pPr>
      <w:rPr>
        <w:rFonts w:ascii="Futura Lt BT" w:hAnsi="Futura Lt B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B2E4860E"/>
    <w:lvl w:ilvl="0">
      <w:start w:val="1"/>
      <w:numFmt w:val="decimal"/>
      <w:pStyle w:val="Heading1"/>
      <w:lvlText w:val="%1."/>
      <w:legacy w:legacy="1" w:legacySpace="113" w:legacyIndent="0"/>
      <w:lvlJc w:val="left"/>
    </w:lvl>
    <w:lvl w:ilvl="1">
      <w:start w:val="1"/>
      <w:numFmt w:val="decimal"/>
      <w:pStyle w:val="Heading2"/>
      <w:lvlText w:val="%1.%2"/>
      <w:legacy w:legacy="1" w:legacySpace="113" w:legacyIndent="0"/>
      <w:lvlJc w:val="left"/>
    </w:lvl>
    <w:lvl w:ilvl="2">
      <w:start w:val="1"/>
      <w:numFmt w:val="decimal"/>
      <w:pStyle w:val="Heading3"/>
      <w:lvlText w:val="%1.%2.%3"/>
      <w:legacy w:legacy="1" w:legacySpace="113" w:legacyIndent="0"/>
      <w:lvlJc w:val="left"/>
    </w:lvl>
    <w:lvl w:ilvl="3">
      <w:start w:val="1"/>
      <w:numFmt w:val="decimal"/>
      <w:pStyle w:val="Heading4"/>
      <w:lvlText w:val="%1.%2.%3.%4"/>
      <w:legacy w:legacy="1" w:legacySpace="113" w:legacyIndent="0"/>
      <w:lvlJc w:val="left"/>
    </w:lvl>
    <w:lvl w:ilvl="4">
      <w:start w:val="1"/>
      <w:numFmt w:val="decimal"/>
      <w:pStyle w:val="Heading5"/>
      <w:lvlText w:val="%1.%2.%3.%4.%5"/>
      <w:legacy w:legacy="1" w:legacySpace="113" w:legacyIndent="0"/>
      <w:lvlJc w:val="left"/>
    </w:lvl>
    <w:lvl w:ilvl="5">
      <w:start w:val="1"/>
      <w:numFmt w:val="decimal"/>
      <w:pStyle w:val="Heading6"/>
      <w:lvlText w:val="%1.%2.%3.%4.%5.%6"/>
      <w:legacy w:legacy="1" w:legacySpace="113" w:legacyIndent="0"/>
      <w:lvlJc w:val="left"/>
    </w:lvl>
    <w:lvl w:ilvl="6">
      <w:start w:val="1"/>
      <w:numFmt w:val="decimal"/>
      <w:pStyle w:val="Heading7"/>
      <w:lvlText w:val="%1.%2.%3.%4.%5.%6.%7"/>
      <w:legacy w:legacy="1" w:legacySpace="113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13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13" w:legacyIndent="0"/>
      <w:lvlJc w:val="left"/>
    </w:lvl>
  </w:abstractNum>
  <w:abstractNum w:abstractNumId="1" w15:restartNumberingAfterBreak="0">
    <w:nsid w:val="07B90669"/>
    <w:multiLevelType w:val="hybridMultilevel"/>
    <w:tmpl w:val="24C295A0"/>
    <w:lvl w:ilvl="0" w:tplc="7EE49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46C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FC5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42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41B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F0E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F8A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AB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C04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D1F62"/>
    <w:multiLevelType w:val="hybridMultilevel"/>
    <w:tmpl w:val="51D260D4"/>
    <w:lvl w:ilvl="0" w:tplc="35AC9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A6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8A8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4CD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A87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94A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381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2F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88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460D0"/>
    <w:multiLevelType w:val="hybridMultilevel"/>
    <w:tmpl w:val="CBA28D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B87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04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C3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4682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928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88F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2AE4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86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810EE"/>
    <w:multiLevelType w:val="hybridMultilevel"/>
    <w:tmpl w:val="5FD6FAEC"/>
    <w:lvl w:ilvl="0" w:tplc="C032D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E4D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EC1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4D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8B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B0D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2F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32F6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4A6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F558E"/>
    <w:multiLevelType w:val="hybridMultilevel"/>
    <w:tmpl w:val="F23A5D5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85276"/>
    <w:multiLevelType w:val="hybridMultilevel"/>
    <w:tmpl w:val="62582FF6"/>
    <w:lvl w:ilvl="0" w:tplc="3DFC7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169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6C1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E8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859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564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81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ACA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AEE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044CA"/>
    <w:multiLevelType w:val="hybridMultilevel"/>
    <w:tmpl w:val="9394295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0B1E18"/>
    <w:multiLevelType w:val="hybridMultilevel"/>
    <w:tmpl w:val="7166ED86"/>
    <w:lvl w:ilvl="0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5C0EEF"/>
    <w:multiLevelType w:val="hybridMultilevel"/>
    <w:tmpl w:val="3D229B38"/>
    <w:lvl w:ilvl="0" w:tplc="52BED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72D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EC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0F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E1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E7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2E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C8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29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A20D6"/>
    <w:multiLevelType w:val="hybridMultilevel"/>
    <w:tmpl w:val="1BC49C8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84A4C"/>
    <w:multiLevelType w:val="hybridMultilevel"/>
    <w:tmpl w:val="F6F0FA18"/>
    <w:lvl w:ilvl="0" w:tplc="F64E9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58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EB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2E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27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0C8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82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A06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8AC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46804"/>
    <w:multiLevelType w:val="hybridMultilevel"/>
    <w:tmpl w:val="040B0021"/>
    <w:lvl w:ilvl="0" w:tplc="83DAE4E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32E61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24EE271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D47C52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8C0A059C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plc="9C98DFF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plc="BABE99B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99DE6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84EA9916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C7856A8"/>
    <w:multiLevelType w:val="hybridMultilevel"/>
    <w:tmpl w:val="753CFBBA"/>
    <w:lvl w:ilvl="0" w:tplc="5C9ADD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4226F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BE929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B9069F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4C8C3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4C13F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F426DE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AD224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F47B3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127569"/>
    <w:multiLevelType w:val="hybridMultilevel"/>
    <w:tmpl w:val="2D6875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E7130"/>
    <w:multiLevelType w:val="hybridMultilevel"/>
    <w:tmpl w:val="3468CA40"/>
    <w:lvl w:ilvl="0" w:tplc="B2306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21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78D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46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0D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8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6D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326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A86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468F2"/>
    <w:multiLevelType w:val="hybridMultilevel"/>
    <w:tmpl w:val="C420933A"/>
    <w:lvl w:ilvl="0" w:tplc="BB961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6853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06D5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72B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A4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80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82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8C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DC2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661859">
    <w:abstractNumId w:val="6"/>
  </w:num>
  <w:num w:numId="2" w16cid:durableId="59907782">
    <w:abstractNumId w:val="4"/>
  </w:num>
  <w:num w:numId="3" w16cid:durableId="157160003">
    <w:abstractNumId w:val="15"/>
  </w:num>
  <w:num w:numId="4" w16cid:durableId="1439837709">
    <w:abstractNumId w:val="0"/>
  </w:num>
  <w:num w:numId="5" w16cid:durableId="785806062">
    <w:abstractNumId w:val="5"/>
  </w:num>
  <w:num w:numId="6" w16cid:durableId="1812822506">
    <w:abstractNumId w:val="10"/>
  </w:num>
  <w:num w:numId="7" w16cid:durableId="1253784700">
    <w:abstractNumId w:val="12"/>
  </w:num>
  <w:num w:numId="8" w16cid:durableId="1242179648">
    <w:abstractNumId w:val="8"/>
  </w:num>
  <w:num w:numId="9" w16cid:durableId="2086221446">
    <w:abstractNumId w:val="13"/>
  </w:num>
  <w:num w:numId="10" w16cid:durableId="1022364025">
    <w:abstractNumId w:val="14"/>
  </w:num>
  <w:num w:numId="11" w16cid:durableId="2050183858">
    <w:abstractNumId w:val="7"/>
  </w:num>
  <w:num w:numId="12" w16cid:durableId="1292438659">
    <w:abstractNumId w:val="3"/>
  </w:num>
  <w:num w:numId="13" w16cid:durableId="1483615083">
    <w:abstractNumId w:val="9"/>
  </w:num>
  <w:num w:numId="14" w16cid:durableId="2034767730">
    <w:abstractNumId w:val="16"/>
  </w:num>
  <w:num w:numId="15" w16cid:durableId="1357996510">
    <w:abstractNumId w:val="11"/>
  </w:num>
  <w:num w:numId="16" w16cid:durableId="89088661">
    <w:abstractNumId w:val="1"/>
  </w:num>
  <w:num w:numId="17" w16cid:durableId="846478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AD"/>
    <w:rsid w:val="000235C2"/>
    <w:rsid w:val="00041B26"/>
    <w:rsid w:val="0005481D"/>
    <w:rsid w:val="00062F6D"/>
    <w:rsid w:val="00063F26"/>
    <w:rsid w:val="00073431"/>
    <w:rsid w:val="00085C6D"/>
    <w:rsid w:val="00086CFB"/>
    <w:rsid w:val="00091307"/>
    <w:rsid w:val="000B45B0"/>
    <w:rsid w:val="000C6C70"/>
    <w:rsid w:val="000D10A9"/>
    <w:rsid w:val="000D110E"/>
    <w:rsid w:val="000D5F84"/>
    <w:rsid w:val="000D7B5A"/>
    <w:rsid w:val="000E3F35"/>
    <w:rsid w:val="000F0D46"/>
    <w:rsid w:val="000F462C"/>
    <w:rsid w:val="000F66F1"/>
    <w:rsid w:val="00120383"/>
    <w:rsid w:val="001454C4"/>
    <w:rsid w:val="00146608"/>
    <w:rsid w:val="001912C2"/>
    <w:rsid w:val="001A136A"/>
    <w:rsid w:val="001A6EBA"/>
    <w:rsid w:val="001B1052"/>
    <w:rsid w:val="001B7D92"/>
    <w:rsid w:val="001C1438"/>
    <w:rsid w:val="001D1EED"/>
    <w:rsid w:val="001F3A30"/>
    <w:rsid w:val="001F4455"/>
    <w:rsid w:val="00202495"/>
    <w:rsid w:val="00206EB5"/>
    <w:rsid w:val="002172FD"/>
    <w:rsid w:val="00224EC6"/>
    <w:rsid w:val="00254086"/>
    <w:rsid w:val="00290006"/>
    <w:rsid w:val="00290660"/>
    <w:rsid w:val="002B296E"/>
    <w:rsid w:val="002C64C9"/>
    <w:rsid w:val="00304DCF"/>
    <w:rsid w:val="00305A80"/>
    <w:rsid w:val="00307349"/>
    <w:rsid w:val="00317929"/>
    <w:rsid w:val="00323D22"/>
    <w:rsid w:val="00330423"/>
    <w:rsid w:val="00337740"/>
    <w:rsid w:val="00343654"/>
    <w:rsid w:val="00344C53"/>
    <w:rsid w:val="00352CE6"/>
    <w:rsid w:val="003903F7"/>
    <w:rsid w:val="0039109F"/>
    <w:rsid w:val="00391EFF"/>
    <w:rsid w:val="003958A9"/>
    <w:rsid w:val="003D48FD"/>
    <w:rsid w:val="003D540A"/>
    <w:rsid w:val="003D6D22"/>
    <w:rsid w:val="003F3C60"/>
    <w:rsid w:val="003F7930"/>
    <w:rsid w:val="00404D7F"/>
    <w:rsid w:val="00420E3B"/>
    <w:rsid w:val="0042668B"/>
    <w:rsid w:val="0043D533"/>
    <w:rsid w:val="004446FB"/>
    <w:rsid w:val="00471BB5"/>
    <w:rsid w:val="00483DA6"/>
    <w:rsid w:val="004849E1"/>
    <w:rsid w:val="004A7894"/>
    <w:rsid w:val="004B134F"/>
    <w:rsid w:val="004D269E"/>
    <w:rsid w:val="004E4C87"/>
    <w:rsid w:val="004F21C0"/>
    <w:rsid w:val="005115C8"/>
    <w:rsid w:val="005119A1"/>
    <w:rsid w:val="00525F5B"/>
    <w:rsid w:val="00547543"/>
    <w:rsid w:val="00556A25"/>
    <w:rsid w:val="00562612"/>
    <w:rsid w:val="005658AD"/>
    <w:rsid w:val="005817C8"/>
    <w:rsid w:val="0059530B"/>
    <w:rsid w:val="005C54BB"/>
    <w:rsid w:val="005D278E"/>
    <w:rsid w:val="005D794D"/>
    <w:rsid w:val="005E7FCD"/>
    <w:rsid w:val="005F78B8"/>
    <w:rsid w:val="00623B8A"/>
    <w:rsid w:val="00630DC2"/>
    <w:rsid w:val="00636915"/>
    <w:rsid w:val="006404D1"/>
    <w:rsid w:val="006538F7"/>
    <w:rsid w:val="00671835"/>
    <w:rsid w:val="006960C5"/>
    <w:rsid w:val="006C49BB"/>
    <w:rsid w:val="006E32AE"/>
    <w:rsid w:val="006E79FB"/>
    <w:rsid w:val="006F26B1"/>
    <w:rsid w:val="00701CA2"/>
    <w:rsid w:val="0070603E"/>
    <w:rsid w:val="00746804"/>
    <w:rsid w:val="007560AF"/>
    <w:rsid w:val="00760366"/>
    <w:rsid w:val="00772089"/>
    <w:rsid w:val="00772745"/>
    <w:rsid w:val="007B4CA5"/>
    <w:rsid w:val="007E68C4"/>
    <w:rsid w:val="007E7E80"/>
    <w:rsid w:val="007F0F2D"/>
    <w:rsid w:val="007F7B90"/>
    <w:rsid w:val="00830AD3"/>
    <w:rsid w:val="00833BEF"/>
    <w:rsid w:val="00833D35"/>
    <w:rsid w:val="0084148C"/>
    <w:rsid w:val="00853531"/>
    <w:rsid w:val="00861034"/>
    <w:rsid w:val="00862012"/>
    <w:rsid w:val="00872A13"/>
    <w:rsid w:val="00874E89"/>
    <w:rsid w:val="00885DC2"/>
    <w:rsid w:val="008862B7"/>
    <w:rsid w:val="008938AB"/>
    <w:rsid w:val="0089566C"/>
    <w:rsid w:val="008A2469"/>
    <w:rsid w:val="008A5F53"/>
    <w:rsid w:val="008E44ED"/>
    <w:rsid w:val="008E6F15"/>
    <w:rsid w:val="008F081A"/>
    <w:rsid w:val="008F168E"/>
    <w:rsid w:val="00901DF0"/>
    <w:rsid w:val="00922BA1"/>
    <w:rsid w:val="00930830"/>
    <w:rsid w:val="00931FEB"/>
    <w:rsid w:val="00944A48"/>
    <w:rsid w:val="00951C7E"/>
    <w:rsid w:val="00964D6B"/>
    <w:rsid w:val="00972861"/>
    <w:rsid w:val="009B0BA2"/>
    <w:rsid w:val="009C0BBB"/>
    <w:rsid w:val="009E72D5"/>
    <w:rsid w:val="009E756F"/>
    <w:rsid w:val="00A02FEC"/>
    <w:rsid w:val="00A15B6C"/>
    <w:rsid w:val="00A20C67"/>
    <w:rsid w:val="00A26DF2"/>
    <w:rsid w:val="00A31689"/>
    <w:rsid w:val="00A410D7"/>
    <w:rsid w:val="00A67A3A"/>
    <w:rsid w:val="00A93642"/>
    <w:rsid w:val="00A966A1"/>
    <w:rsid w:val="00AB3473"/>
    <w:rsid w:val="00AC3ED3"/>
    <w:rsid w:val="00AD5342"/>
    <w:rsid w:val="00AE49A9"/>
    <w:rsid w:val="00AF0184"/>
    <w:rsid w:val="00AF59FF"/>
    <w:rsid w:val="00B2093B"/>
    <w:rsid w:val="00B352D9"/>
    <w:rsid w:val="00B46356"/>
    <w:rsid w:val="00B466D6"/>
    <w:rsid w:val="00B5365A"/>
    <w:rsid w:val="00B74CE4"/>
    <w:rsid w:val="00B96424"/>
    <w:rsid w:val="00BA0532"/>
    <w:rsid w:val="00BA57C9"/>
    <w:rsid w:val="00BA6E45"/>
    <w:rsid w:val="00BB049D"/>
    <w:rsid w:val="00BC45F8"/>
    <w:rsid w:val="00BD2D87"/>
    <w:rsid w:val="00BE2AE0"/>
    <w:rsid w:val="00C02F5E"/>
    <w:rsid w:val="00C1008E"/>
    <w:rsid w:val="00C27F59"/>
    <w:rsid w:val="00C336A3"/>
    <w:rsid w:val="00C382F0"/>
    <w:rsid w:val="00C646BE"/>
    <w:rsid w:val="00C6696E"/>
    <w:rsid w:val="00C91376"/>
    <w:rsid w:val="00D4478B"/>
    <w:rsid w:val="00D451B5"/>
    <w:rsid w:val="00D55B8F"/>
    <w:rsid w:val="00D624A1"/>
    <w:rsid w:val="00D675DF"/>
    <w:rsid w:val="00D925D1"/>
    <w:rsid w:val="00DB5350"/>
    <w:rsid w:val="00DD6DF4"/>
    <w:rsid w:val="00DF22EF"/>
    <w:rsid w:val="00DF6542"/>
    <w:rsid w:val="00E0637B"/>
    <w:rsid w:val="00E1121F"/>
    <w:rsid w:val="00E148C1"/>
    <w:rsid w:val="00E2782F"/>
    <w:rsid w:val="00E46B43"/>
    <w:rsid w:val="00E60263"/>
    <w:rsid w:val="00E64D99"/>
    <w:rsid w:val="00E75BED"/>
    <w:rsid w:val="00E90060"/>
    <w:rsid w:val="00EB2249"/>
    <w:rsid w:val="00EB25EF"/>
    <w:rsid w:val="00EF050E"/>
    <w:rsid w:val="00EF5A2C"/>
    <w:rsid w:val="00F54979"/>
    <w:rsid w:val="00F727B2"/>
    <w:rsid w:val="00F8132C"/>
    <w:rsid w:val="00FB2FCA"/>
    <w:rsid w:val="00FE08D9"/>
    <w:rsid w:val="00FF4769"/>
    <w:rsid w:val="00FF4F74"/>
    <w:rsid w:val="0159C5D3"/>
    <w:rsid w:val="01DEDC89"/>
    <w:rsid w:val="0217D481"/>
    <w:rsid w:val="0225A6A4"/>
    <w:rsid w:val="0232916B"/>
    <w:rsid w:val="02BEC0EF"/>
    <w:rsid w:val="02C3890A"/>
    <w:rsid w:val="02CDE9F4"/>
    <w:rsid w:val="03260235"/>
    <w:rsid w:val="03DFEBD7"/>
    <w:rsid w:val="03F41924"/>
    <w:rsid w:val="04518CF7"/>
    <w:rsid w:val="04A5F342"/>
    <w:rsid w:val="04AC5988"/>
    <w:rsid w:val="050AD029"/>
    <w:rsid w:val="052139C0"/>
    <w:rsid w:val="05953DA9"/>
    <w:rsid w:val="05B98298"/>
    <w:rsid w:val="06013C7E"/>
    <w:rsid w:val="060155B7"/>
    <w:rsid w:val="060C34B8"/>
    <w:rsid w:val="06390CCF"/>
    <w:rsid w:val="0689AC94"/>
    <w:rsid w:val="06CCDE13"/>
    <w:rsid w:val="06EE01DD"/>
    <w:rsid w:val="07BBF07D"/>
    <w:rsid w:val="07F44DC2"/>
    <w:rsid w:val="081435F4"/>
    <w:rsid w:val="081E3D12"/>
    <w:rsid w:val="08313E4E"/>
    <w:rsid w:val="08754306"/>
    <w:rsid w:val="089B6F1A"/>
    <w:rsid w:val="08A5E23F"/>
    <w:rsid w:val="08FD72A2"/>
    <w:rsid w:val="097788B5"/>
    <w:rsid w:val="09FEEE23"/>
    <w:rsid w:val="0A1019E9"/>
    <w:rsid w:val="0A4251C1"/>
    <w:rsid w:val="0AB07325"/>
    <w:rsid w:val="0AD14010"/>
    <w:rsid w:val="0AE57766"/>
    <w:rsid w:val="0BF0A43D"/>
    <w:rsid w:val="0CE40772"/>
    <w:rsid w:val="0D748E18"/>
    <w:rsid w:val="0DB0D9A0"/>
    <w:rsid w:val="0E0EF74D"/>
    <w:rsid w:val="0E87A125"/>
    <w:rsid w:val="0EBE3A26"/>
    <w:rsid w:val="0EC891B2"/>
    <w:rsid w:val="0EF23AB7"/>
    <w:rsid w:val="0F3BAFA1"/>
    <w:rsid w:val="0F6E69D2"/>
    <w:rsid w:val="0F92B130"/>
    <w:rsid w:val="0FB07240"/>
    <w:rsid w:val="0FDBD352"/>
    <w:rsid w:val="0FF3DCC3"/>
    <w:rsid w:val="103A77AC"/>
    <w:rsid w:val="10989A1F"/>
    <w:rsid w:val="1159C90B"/>
    <w:rsid w:val="12276190"/>
    <w:rsid w:val="12B3EED6"/>
    <w:rsid w:val="12FE27BA"/>
    <w:rsid w:val="132B59AB"/>
    <w:rsid w:val="144524A5"/>
    <w:rsid w:val="14691A03"/>
    <w:rsid w:val="147A58DD"/>
    <w:rsid w:val="14BC46E7"/>
    <w:rsid w:val="14D26B3D"/>
    <w:rsid w:val="157FD8AE"/>
    <w:rsid w:val="15AA7CCE"/>
    <w:rsid w:val="1627E623"/>
    <w:rsid w:val="16DBF46F"/>
    <w:rsid w:val="1740F05A"/>
    <w:rsid w:val="17533FED"/>
    <w:rsid w:val="176E1B55"/>
    <w:rsid w:val="17761E17"/>
    <w:rsid w:val="17C76D24"/>
    <w:rsid w:val="17C9F45F"/>
    <w:rsid w:val="17D658B3"/>
    <w:rsid w:val="19AA865C"/>
    <w:rsid w:val="1A01D64A"/>
    <w:rsid w:val="1A0C379C"/>
    <w:rsid w:val="1AA3FF24"/>
    <w:rsid w:val="1AF7C60E"/>
    <w:rsid w:val="1BC5C650"/>
    <w:rsid w:val="1C197248"/>
    <w:rsid w:val="1C620E13"/>
    <w:rsid w:val="1CBB5190"/>
    <w:rsid w:val="1CBE8A07"/>
    <w:rsid w:val="1CD3BACE"/>
    <w:rsid w:val="1CE2F2CA"/>
    <w:rsid w:val="1DA753E0"/>
    <w:rsid w:val="1DCFE505"/>
    <w:rsid w:val="1E962C44"/>
    <w:rsid w:val="1EE292F9"/>
    <w:rsid w:val="1F130976"/>
    <w:rsid w:val="1F5768ED"/>
    <w:rsid w:val="1F74BE7E"/>
    <w:rsid w:val="1F81DA90"/>
    <w:rsid w:val="1F9DB271"/>
    <w:rsid w:val="1FA72102"/>
    <w:rsid w:val="1FD5F34E"/>
    <w:rsid w:val="20A851C5"/>
    <w:rsid w:val="210EE144"/>
    <w:rsid w:val="215941BB"/>
    <w:rsid w:val="21897ECD"/>
    <w:rsid w:val="21D0067D"/>
    <w:rsid w:val="21F4BEB4"/>
    <w:rsid w:val="222C028A"/>
    <w:rsid w:val="22999D1C"/>
    <w:rsid w:val="23298848"/>
    <w:rsid w:val="2351C10E"/>
    <w:rsid w:val="237CE2CB"/>
    <w:rsid w:val="2398CB74"/>
    <w:rsid w:val="23BAD5EC"/>
    <w:rsid w:val="2448478C"/>
    <w:rsid w:val="24B15E9E"/>
    <w:rsid w:val="24BCE58B"/>
    <w:rsid w:val="25E5939A"/>
    <w:rsid w:val="2718119B"/>
    <w:rsid w:val="2744E9CE"/>
    <w:rsid w:val="2773B2B0"/>
    <w:rsid w:val="2888E107"/>
    <w:rsid w:val="2980C041"/>
    <w:rsid w:val="29AB0DC2"/>
    <w:rsid w:val="29B338DB"/>
    <w:rsid w:val="2ADFE803"/>
    <w:rsid w:val="2AFF389E"/>
    <w:rsid w:val="2B2A6414"/>
    <w:rsid w:val="2B4DDFC6"/>
    <w:rsid w:val="2BE5DE35"/>
    <w:rsid w:val="2C76DB62"/>
    <w:rsid w:val="2CE915A1"/>
    <w:rsid w:val="2D461BD6"/>
    <w:rsid w:val="2D8794E8"/>
    <w:rsid w:val="2DC99884"/>
    <w:rsid w:val="2DDCEC05"/>
    <w:rsid w:val="2DE75005"/>
    <w:rsid w:val="2E9BB42C"/>
    <w:rsid w:val="2F2D7B0C"/>
    <w:rsid w:val="2F5B5A7D"/>
    <w:rsid w:val="2F9E4720"/>
    <w:rsid w:val="2FE1E5EB"/>
    <w:rsid w:val="3030019E"/>
    <w:rsid w:val="307038E7"/>
    <w:rsid w:val="3082C5A8"/>
    <w:rsid w:val="30A2A955"/>
    <w:rsid w:val="30E1C8B1"/>
    <w:rsid w:val="316C5333"/>
    <w:rsid w:val="31A67412"/>
    <w:rsid w:val="31CFE189"/>
    <w:rsid w:val="31F0DCA3"/>
    <w:rsid w:val="31F911BE"/>
    <w:rsid w:val="31FCB774"/>
    <w:rsid w:val="3201B45C"/>
    <w:rsid w:val="3223001F"/>
    <w:rsid w:val="323ACF90"/>
    <w:rsid w:val="3262886D"/>
    <w:rsid w:val="32674C64"/>
    <w:rsid w:val="32932BBE"/>
    <w:rsid w:val="32A51C0A"/>
    <w:rsid w:val="32AFEE97"/>
    <w:rsid w:val="32D93F69"/>
    <w:rsid w:val="339BDA31"/>
    <w:rsid w:val="33AD457B"/>
    <w:rsid w:val="33B7EEB1"/>
    <w:rsid w:val="34694136"/>
    <w:rsid w:val="3475DDAE"/>
    <w:rsid w:val="34AE3E01"/>
    <w:rsid w:val="34AEA982"/>
    <w:rsid w:val="34BB5F73"/>
    <w:rsid w:val="353447BA"/>
    <w:rsid w:val="35421147"/>
    <w:rsid w:val="357437A3"/>
    <w:rsid w:val="35B9D581"/>
    <w:rsid w:val="35D77565"/>
    <w:rsid w:val="360D2121"/>
    <w:rsid w:val="36119EA2"/>
    <w:rsid w:val="364AEACD"/>
    <w:rsid w:val="365DFA51"/>
    <w:rsid w:val="36B223E9"/>
    <w:rsid w:val="36BC4B90"/>
    <w:rsid w:val="36FEB6C9"/>
    <w:rsid w:val="370273B2"/>
    <w:rsid w:val="372F627E"/>
    <w:rsid w:val="3742BFA7"/>
    <w:rsid w:val="377DD8E6"/>
    <w:rsid w:val="380F2DEE"/>
    <w:rsid w:val="383DF13C"/>
    <w:rsid w:val="3897E632"/>
    <w:rsid w:val="38B28C9D"/>
    <w:rsid w:val="38C91499"/>
    <w:rsid w:val="38D29517"/>
    <w:rsid w:val="38FCF2C0"/>
    <w:rsid w:val="38FE046E"/>
    <w:rsid w:val="392D3472"/>
    <w:rsid w:val="39376C12"/>
    <w:rsid w:val="3984ED1C"/>
    <w:rsid w:val="399D3B9E"/>
    <w:rsid w:val="39A49740"/>
    <w:rsid w:val="39B4AD39"/>
    <w:rsid w:val="39E8039B"/>
    <w:rsid w:val="3A21F1DC"/>
    <w:rsid w:val="3A230DC6"/>
    <w:rsid w:val="3A742F1A"/>
    <w:rsid w:val="3AD1E5BE"/>
    <w:rsid w:val="3B2187DA"/>
    <w:rsid w:val="3B48BDBE"/>
    <w:rsid w:val="3BE653FE"/>
    <w:rsid w:val="3C365D5A"/>
    <w:rsid w:val="3CC82A6E"/>
    <w:rsid w:val="3CC844B6"/>
    <w:rsid w:val="3D029360"/>
    <w:rsid w:val="3D11602C"/>
    <w:rsid w:val="3D7BF3C9"/>
    <w:rsid w:val="3DAC4558"/>
    <w:rsid w:val="3DEF6595"/>
    <w:rsid w:val="3E3085C4"/>
    <w:rsid w:val="3E312348"/>
    <w:rsid w:val="3EE6D31B"/>
    <w:rsid w:val="3F2C7062"/>
    <w:rsid w:val="3F3D4340"/>
    <w:rsid w:val="3FD30377"/>
    <w:rsid w:val="4034C0EE"/>
    <w:rsid w:val="403E117A"/>
    <w:rsid w:val="4094DB28"/>
    <w:rsid w:val="40A1CCC3"/>
    <w:rsid w:val="40B43C32"/>
    <w:rsid w:val="41254FE2"/>
    <w:rsid w:val="417F0ADC"/>
    <w:rsid w:val="41A6B045"/>
    <w:rsid w:val="41AFE916"/>
    <w:rsid w:val="41DF36E3"/>
    <w:rsid w:val="426010C6"/>
    <w:rsid w:val="42759E46"/>
    <w:rsid w:val="42936858"/>
    <w:rsid w:val="435AFC10"/>
    <w:rsid w:val="437ABED5"/>
    <w:rsid w:val="43BC3658"/>
    <w:rsid w:val="43BC9632"/>
    <w:rsid w:val="448DB1A6"/>
    <w:rsid w:val="4496B0CA"/>
    <w:rsid w:val="44AAA1FE"/>
    <w:rsid w:val="44EB6EE3"/>
    <w:rsid w:val="452FBB26"/>
    <w:rsid w:val="4554E3AB"/>
    <w:rsid w:val="4602E400"/>
    <w:rsid w:val="461102E0"/>
    <w:rsid w:val="462633FE"/>
    <w:rsid w:val="4657E47B"/>
    <w:rsid w:val="46B314D6"/>
    <w:rsid w:val="46CEB4D3"/>
    <w:rsid w:val="46DBC992"/>
    <w:rsid w:val="47038AA0"/>
    <w:rsid w:val="4720CC8F"/>
    <w:rsid w:val="47CA74D8"/>
    <w:rsid w:val="47EDCD71"/>
    <w:rsid w:val="4802CBBB"/>
    <w:rsid w:val="480E0E78"/>
    <w:rsid w:val="483E96F9"/>
    <w:rsid w:val="48795CD0"/>
    <w:rsid w:val="48A415C6"/>
    <w:rsid w:val="48A53B8F"/>
    <w:rsid w:val="492D3671"/>
    <w:rsid w:val="49DD533F"/>
    <w:rsid w:val="4A2BAB4C"/>
    <w:rsid w:val="4A41BEDF"/>
    <w:rsid w:val="4A50FDC9"/>
    <w:rsid w:val="4A9B63F5"/>
    <w:rsid w:val="4AA2F7A5"/>
    <w:rsid w:val="4B052900"/>
    <w:rsid w:val="4B2A328E"/>
    <w:rsid w:val="4B4973F8"/>
    <w:rsid w:val="4B6C66E9"/>
    <w:rsid w:val="4B757AC5"/>
    <w:rsid w:val="4B796FB7"/>
    <w:rsid w:val="4B8C758A"/>
    <w:rsid w:val="4B94E094"/>
    <w:rsid w:val="4B9CE3A6"/>
    <w:rsid w:val="4C72C00D"/>
    <w:rsid w:val="4C8E65F0"/>
    <w:rsid w:val="4C904A6F"/>
    <w:rsid w:val="4CE6C330"/>
    <w:rsid w:val="4D0229C4"/>
    <w:rsid w:val="4DD6C684"/>
    <w:rsid w:val="4E06095D"/>
    <w:rsid w:val="4E2AFD4F"/>
    <w:rsid w:val="4E3601B7"/>
    <w:rsid w:val="4E66C149"/>
    <w:rsid w:val="4EA565E9"/>
    <w:rsid w:val="4ECEE39C"/>
    <w:rsid w:val="4EE557DE"/>
    <w:rsid w:val="4F0467E6"/>
    <w:rsid w:val="4F0CA394"/>
    <w:rsid w:val="4F6B5AB2"/>
    <w:rsid w:val="4FE45409"/>
    <w:rsid w:val="5090F06F"/>
    <w:rsid w:val="50DD4568"/>
    <w:rsid w:val="510BF478"/>
    <w:rsid w:val="5187C999"/>
    <w:rsid w:val="51988796"/>
    <w:rsid w:val="51B94BED"/>
    <w:rsid w:val="51BB6FFF"/>
    <w:rsid w:val="52000079"/>
    <w:rsid w:val="5233FB2B"/>
    <w:rsid w:val="5255E9F0"/>
    <w:rsid w:val="530DE207"/>
    <w:rsid w:val="532B4D79"/>
    <w:rsid w:val="53655D72"/>
    <w:rsid w:val="53AC9059"/>
    <w:rsid w:val="54B301AC"/>
    <w:rsid w:val="54BCABAB"/>
    <w:rsid w:val="551E92F0"/>
    <w:rsid w:val="56520FFE"/>
    <w:rsid w:val="566E7313"/>
    <w:rsid w:val="567B9720"/>
    <w:rsid w:val="56E4DEA5"/>
    <w:rsid w:val="56E730F2"/>
    <w:rsid w:val="574D9AA2"/>
    <w:rsid w:val="579F5D04"/>
    <w:rsid w:val="58283684"/>
    <w:rsid w:val="582EE3BE"/>
    <w:rsid w:val="585E0FD7"/>
    <w:rsid w:val="58ECBC05"/>
    <w:rsid w:val="5AD5D80F"/>
    <w:rsid w:val="5AF33D35"/>
    <w:rsid w:val="5B86C81F"/>
    <w:rsid w:val="5BE9F964"/>
    <w:rsid w:val="5C432A15"/>
    <w:rsid w:val="5C51320F"/>
    <w:rsid w:val="5C67335A"/>
    <w:rsid w:val="5C7418B2"/>
    <w:rsid w:val="5C9D0DD2"/>
    <w:rsid w:val="5CA0CF95"/>
    <w:rsid w:val="5CA7C134"/>
    <w:rsid w:val="5CAF68F4"/>
    <w:rsid w:val="5CE36620"/>
    <w:rsid w:val="5D8A3EB8"/>
    <w:rsid w:val="5D9117A6"/>
    <w:rsid w:val="5DA04457"/>
    <w:rsid w:val="5DE36F6C"/>
    <w:rsid w:val="5E38C910"/>
    <w:rsid w:val="5E57B574"/>
    <w:rsid w:val="5E93AD09"/>
    <w:rsid w:val="5F356BAA"/>
    <w:rsid w:val="5F8587C4"/>
    <w:rsid w:val="5F8F2244"/>
    <w:rsid w:val="5F9A0E1E"/>
    <w:rsid w:val="601B8447"/>
    <w:rsid w:val="6086332A"/>
    <w:rsid w:val="614646C1"/>
    <w:rsid w:val="617CA1F5"/>
    <w:rsid w:val="618DE808"/>
    <w:rsid w:val="61B50C58"/>
    <w:rsid w:val="61B55680"/>
    <w:rsid w:val="61D235B6"/>
    <w:rsid w:val="61D274DE"/>
    <w:rsid w:val="622FA1DA"/>
    <w:rsid w:val="6246AB27"/>
    <w:rsid w:val="62AC9E8A"/>
    <w:rsid w:val="62D835F3"/>
    <w:rsid w:val="6352C7CA"/>
    <w:rsid w:val="6369EA68"/>
    <w:rsid w:val="637613C1"/>
    <w:rsid w:val="64FBAE3A"/>
    <w:rsid w:val="655C93AF"/>
    <w:rsid w:val="65F16D01"/>
    <w:rsid w:val="66801237"/>
    <w:rsid w:val="66827C54"/>
    <w:rsid w:val="66E636D2"/>
    <w:rsid w:val="66E7A304"/>
    <w:rsid w:val="6712D85F"/>
    <w:rsid w:val="671FC64D"/>
    <w:rsid w:val="672B78F4"/>
    <w:rsid w:val="678897B9"/>
    <w:rsid w:val="67B39344"/>
    <w:rsid w:val="684CB6DA"/>
    <w:rsid w:val="687828BE"/>
    <w:rsid w:val="6889E252"/>
    <w:rsid w:val="68992AE5"/>
    <w:rsid w:val="689F8CB2"/>
    <w:rsid w:val="68EAD4D3"/>
    <w:rsid w:val="68FF17FA"/>
    <w:rsid w:val="690E86FE"/>
    <w:rsid w:val="696C7048"/>
    <w:rsid w:val="69BB3545"/>
    <w:rsid w:val="69F5BFF7"/>
    <w:rsid w:val="6A3B99E7"/>
    <w:rsid w:val="6A60CCE9"/>
    <w:rsid w:val="6AC53D9F"/>
    <w:rsid w:val="6ADED66D"/>
    <w:rsid w:val="6AF6B362"/>
    <w:rsid w:val="6B13111D"/>
    <w:rsid w:val="6B1566C8"/>
    <w:rsid w:val="6B65F452"/>
    <w:rsid w:val="6BFB3B78"/>
    <w:rsid w:val="6E51861F"/>
    <w:rsid w:val="6E6D7EBF"/>
    <w:rsid w:val="6E8BD771"/>
    <w:rsid w:val="6E93E80E"/>
    <w:rsid w:val="6EC263E3"/>
    <w:rsid w:val="6EC5F012"/>
    <w:rsid w:val="70185682"/>
    <w:rsid w:val="70DBF6BA"/>
    <w:rsid w:val="71B9A1C6"/>
    <w:rsid w:val="71CD4B00"/>
    <w:rsid w:val="71F0C3AA"/>
    <w:rsid w:val="7213FECE"/>
    <w:rsid w:val="724F3706"/>
    <w:rsid w:val="725387BB"/>
    <w:rsid w:val="7268A320"/>
    <w:rsid w:val="73832DC2"/>
    <w:rsid w:val="73F82304"/>
    <w:rsid w:val="74152E29"/>
    <w:rsid w:val="74541B41"/>
    <w:rsid w:val="746ECECF"/>
    <w:rsid w:val="74ABA1E9"/>
    <w:rsid w:val="74B43A8F"/>
    <w:rsid w:val="74CB9984"/>
    <w:rsid w:val="756BE57D"/>
    <w:rsid w:val="760C929B"/>
    <w:rsid w:val="764DDA63"/>
    <w:rsid w:val="767182EE"/>
    <w:rsid w:val="7752B365"/>
    <w:rsid w:val="783D982F"/>
    <w:rsid w:val="784B570C"/>
    <w:rsid w:val="784F7D29"/>
    <w:rsid w:val="78B962A5"/>
    <w:rsid w:val="798B841C"/>
    <w:rsid w:val="798E9866"/>
    <w:rsid w:val="799CBC6F"/>
    <w:rsid w:val="79C32261"/>
    <w:rsid w:val="7A5D86C2"/>
    <w:rsid w:val="7A92D4E3"/>
    <w:rsid w:val="7ABBEBBE"/>
    <w:rsid w:val="7B34D399"/>
    <w:rsid w:val="7B502BBB"/>
    <w:rsid w:val="7BACBE11"/>
    <w:rsid w:val="7CEA02A6"/>
    <w:rsid w:val="7CFC4656"/>
    <w:rsid w:val="7EF8AEFE"/>
    <w:rsid w:val="7FACBDA8"/>
    <w:rsid w:val="7FDBC6D3"/>
    <w:rsid w:val="7FE9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6AA03"/>
  <w15:docId w15:val="{82D2BC67-600B-498D-A152-6886885B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8A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4"/>
      </w:numPr>
      <w:spacing w:after="220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4"/>
      </w:numPr>
      <w:spacing w:after="2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spacing w:after="220"/>
      <w:outlineLvl w:val="2"/>
    </w:p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</w:style>
  <w:style w:type="paragraph" w:styleId="Heading5">
    <w:name w:val="heading 5"/>
    <w:basedOn w:val="Heading3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3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3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3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3"/>
    <w:next w:val="Normal"/>
    <w:qFormat/>
    <w:pPr>
      <w:numPr>
        <w:ilvl w:val="8"/>
      </w:numPr>
      <w:tabs>
        <w:tab w:val="num" w:pos="36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B4CA5"/>
    <w:pPr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uiPriority w:val="39"/>
    <w:pPr>
      <w:tabs>
        <w:tab w:val="right" w:leader="dot" w:pos="9921"/>
      </w:tabs>
    </w:pPr>
  </w:style>
  <w:style w:type="paragraph" w:styleId="TOC2">
    <w:name w:val="toc 2"/>
    <w:basedOn w:val="Normal"/>
    <w:next w:val="Normal"/>
    <w:uiPriority w:val="39"/>
    <w:pPr>
      <w:tabs>
        <w:tab w:val="right" w:leader="dot" w:pos="9921"/>
      </w:tabs>
      <w:ind w:left="238"/>
    </w:pPr>
  </w:style>
  <w:style w:type="paragraph" w:styleId="TOC3">
    <w:name w:val="toc 3"/>
    <w:basedOn w:val="Normal"/>
    <w:next w:val="Normal"/>
    <w:semiHidden/>
    <w:pPr>
      <w:tabs>
        <w:tab w:val="right" w:leader="dot" w:pos="9921"/>
      </w:tabs>
      <w:ind w:left="482"/>
    </w:pPr>
  </w:style>
  <w:style w:type="paragraph" w:styleId="TOC4">
    <w:name w:val="toc 4"/>
    <w:basedOn w:val="TOC3"/>
    <w:next w:val="Normal"/>
    <w:semiHidden/>
  </w:style>
  <w:style w:type="paragraph" w:styleId="TOC5">
    <w:name w:val="toc 5"/>
    <w:basedOn w:val="Normal"/>
    <w:next w:val="Normal"/>
    <w:semiHidden/>
    <w:pPr>
      <w:tabs>
        <w:tab w:val="right" w:leader="dot" w:pos="9921"/>
      </w:tabs>
      <w:ind w:left="880"/>
    </w:pPr>
  </w:style>
  <w:style w:type="paragraph" w:styleId="TOC6">
    <w:name w:val="toc 6"/>
    <w:basedOn w:val="Normal"/>
    <w:next w:val="Normal"/>
    <w:semiHidden/>
    <w:pPr>
      <w:tabs>
        <w:tab w:val="right" w:leader="dot" w:pos="9921"/>
      </w:tabs>
      <w:ind w:left="1100"/>
    </w:pPr>
  </w:style>
  <w:style w:type="paragraph" w:styleId="TOC7">
    <w:name w:val="toc 7"/>
    <w:basedOn w:val="Normal"/>
    <w:next w:val="Normal"/>
    <w:semiHidden/>
    <w:pPr>
      <w:tabs>
        <w:tab w:val="right" w:leader="dot" w:pos="9921"/>
      </w:tabs>
      <w:ind w:left="1320"/>
    </w:pPr>
  </w:style>
  <w:style w:type="paragraph" w:styleId="TOC8">
    <w:name w:val="toc 8"/>
    <w:basedOn w:val="Normal"/>
    <w:next w:val="Normal"/>
    <w:semiHidden/>
    <w:pPr>
      <w:tabs>
        <w:tab w:val="right" w:leader="dot" w:pos="9921"/>
      </w:tabs>
      <w:ind w:left="1540"/>
    </w:pPr>
  </w:style>
  <w:style w:type="paragraph" w:styleId="TOC9">
    <w:name w:val="toc 9"/>
    <w:basedOn w:val="Normal"/>
    <w:next w:val="Normal"/>
    <w:semiHidden/>
    <w:pPr>
      <w:tabs>
        <w:tab w:val="right" w:leader="dot" w:pos="9921"/>
      </w:tabs>
      <w:ind w:left="1760"/>
    </w:pPr>
  </w:style>
  <w:style w:type="paragraph" w:styleId="ListParagraph">
    <w:name w:val="List Paragraph"/>
    <w:basedOn w:val="Normal"/>
    <w:uiPriority w:val="34"/>
    <w:qFormat/>
    <w:rsid w:val="004F21C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278E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4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473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56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DefaultParagraphFont"/>
    <w:rsid w:val="005658AD"/>
  </w:style>
  <w:style w:type="character" w:styleId="Hyperlink">
    <w:name w:val="Hyperlink"/>
    <w:basedOn w:val="DefaultParagraphFont"/>
    <w:uiPriority w:val="99"/>
    <w:unhideWhenUsed/>
    <w:rsid w:val="005658A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658AD"/>
    <w:rPr>
      <w:b/>
      <w:cap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658AD"/>
    <w:rPr>
      <w:b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Theme="minorHAnsi" w:eastAsiaTheme="minorHAnsi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51B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4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4D1"/>
    <w:rPr>
      <w:rFonts w:asciiTheme="minorHAnsi" w:eastAsiaTheme="minorHAnsi" w:hAnsiTheme="minorHAnsi" w:cstheme="minorBidi"/>
      <w:b/>
      <w:bCs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958A9"/>
    <w:pPr>
      <w:keepLines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eastAsia="fi-FI"/>
    </w:rPr>
  </w:style>
  <w:style w:type="table" w:styleId="TableGrid">
    <w:name w:val="Table Grid"/>
    <w:basedOn w:val="TableNormal"/>
    <w:uiPriority w:val="59"/>
    <w:rsid w:val="003958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55B8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65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67"/>
    <w:semiHidden/>
    <w:rsid w:val="002906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5B820B165E40AC925D0B35E4418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14007-D0E0-43E2-A75D-C84363AF5F78}"/>
      </w:docPartPr>
      <w:docPartBody>
        <w:p w:rsidR="00D2386C" w:rsidRDefault="008F081A" w:rsidP="008F081A">
          <w:pPr>
            <w:pStyle w:val="935B820B165E40AC925D0B35E4418DF1"/>
          </w:pPr>
          <w:r>
            <w:rPr>
              <w:rFonts w:ascii="Calibri" w:hAnsi="Calibri" w:cs="Calibri"/>
              <w:b/>
            </w:rPr>
            <w:t>Kirjaa tähän tutkimuksen nimi</w:t>
          </w:r>
        </w:p>
      </w:docPartBody>
    </w:docPart>
    <w:docPart>
      <w:docPartPr>
        <w:name w:val="3D2F9FBE9D254438840EB8373F292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80339-666E-4EAA-AE68-D20E10B74014}"/>
      </w:docPartPr>
      <w:docPartBody>
        <w:p w:rsidR="00D2386C" w:rsidRDefault="008F081A" w:rsidP="008F081A">
          <w:pPr>
            <w:pStyle w:val="3D2F9FBE9D254438840EB8373F292249"/>
          </w:pPr>
          <w:r>
            <w:rPr>
              <w:rFonts w:ascii="Calibri" w:hAnsi="Calibri" w:cs="Calibri"/>
              <w:b/>
            </w:rPr>
            <w:t>Kirjaa tähän tu</w:t>
          </w:r>
          <w:r w:rsidRPr="00AA756E">
            <w:rPr>
              <w:rFonts w:ascii="Calibri" w:hAnsi="Calibri" w:cs="Calibri"/>
              <w:b/>
            </w:rPr>
            <w:t>tkimuspaikka ja tutkimuksen toteuttaja</w:t>
          </w:r>
        </w:p>
      </w:docPartBody>
    </w:docPart>
    <w:docPart>
      <w:docPartPr>
        <w:name w:val="35FA3F6EDA49485D8B14F791613D2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1FCB0-857E-4795-AC21-C77AA865D7AB}"/>
      </w:docPartPr>
      <w:docPartBody>
        <w:p w:rsidR="00D2386C" w:rsidRDefault="008F081A" w:rsidP="008F081A">
          <w:pPr>
            <w:pStyle w:val="35FA3F6EDA49485D8B14F791613D2AD2"/>
          </w:pPr>
          <w:r w:rsidRPr="00310FDB">
            <w:rPr>
              <w:rStyle w:val="PlaceholderText"/>
              <w:rFonts w:ascii="Calibri" w:hAnsi="Calibri" w:cs="Calibri"/>
            </w:rPr>
            <w:t>kirjaa tähän lyhyesti tutkimuksen tarkoitus</w:t>
          </w:r>
        </w:p>
      </w:docPartBody>
    </w:docPart>
    <w:docPart>
      <w:docPartPr>
        <w:name w:val="9732D4ABC2C740DD86BB158C17D30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8019-DF14-41EC-AA9A-E38409BD918E}"/>
      </w:docPartPr>
      <w:docPartBody>
        <w:p w:rsidR="00D2386C" w:rsidRDefault="008F081A" w:rsidP="008F081A">
          <w:pPr>
            <w:pStyle w:val="9732D4ABC2C740DD86BB158C17D300B9"/>
          </w:pPr>
          <w:r w:rsidRPr="00AE499B">
            <w:rPr>
              <w:rFonts w:ascii="Calibri" w:hAnsi="Calibri" w:cs="Calibri"/>
            </w:rPr>
            <w:t>Päivämäärä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1A"/>
    <w:rsid w:val="000F677A"/>
    <w:rsid w:val="00153DDD"/>
    <w:rsid w:val="001C7411"/>
    <w:rsid w:val="00260B65"/>
    <w:rsid w:val="00385B46"/>
    <w:rsid w:val="00483DA6"/>
    <w:rsid w:val="00584BEE"/>
    <w:rsid w:val="008F081A"/>
    <w:rsid w:val="009D0276"/>
    <w:rsid w:val="00D2386C"/>
    <w:rsid w:val="00D7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5B820B165E40AC925D0B35E4418DF1">
    <w:name w:val="935B820B165E40AC925D0B35E4418DF1"/>
    <w:rsid w:val="008F081A"/>
  </w:style>
  <w:style w:type="paragraph" w:customStyle="1" w:styleId="3D2F9FBE9D254438840EB8373F292249">
    <w:name w:val="3D2F9FBE9D254438840EB8373F292249"/>
    <w:rsid w:val="008F081A"/>
  </w:style>
  <w:style w:type="character" w:styleId="PlaceholderText">
    <w:name w:val="Placeholder Text"/>
    <w:basedOn w:val="DefaultParagraphFont"/>
    <w:uiPriority w:val="67"/>
    <w:semiHidden/>
    <w:rsid w:val="008F081A"/>
    <w:rPr>
      <w:color w:val="808080"/>
    </w:rPr>
  </w:style>
  <w:style w:type="paragraph" w:customStyle="1" w:styleId="35FA3F6EDA49485D8B14F791613D2AD2">
    <w:name w:val="35FA3F6EDA49485D8B14F791613D2AD2"/>
    <w:rsid w:val="008F081A"/>
  </w:style>
  <w:style w:type="paragraph" w:customStyle="1" w:styleId="9732D4ABC2C740DD86BB158C17D300B9">
    <w:name w:val="9732D4ABC2C740DD86BB158C17D300B9"/>
    <w:rsid w:val="008F08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ACEB1B92F9504CB9676AC11B5B0AE0" ma:contentTypeVersion="4" ma:contentTypeDescription="Luo uusi asiakirja." ma:contentTypeScope="" ma:versionID="7024e7199725c1854e6259243256c560">
  <xsd:schema xmlns:xsd="http://www.w3.org/2001/XMLSchema" xmlns:xs="http://www.w3.org/2001/XMLSchema" xmlns:p="http://schemas.microsoft.com/office/2006/metadata/properties" xmlns:ns2="24a3309c-30a0-4631-99af-0abb2d3b15bd" xmlns:ns3="5941bb1f-d96f-4fb8-a8fa-6b65a5f21f2d" targetNamespace="http://schemas.microsoft.com/office/2006/metadata/properties" ma:root="true" ma:fieldsID="58b6f3166245c2e4b74b0fda67a6df04" ns2:_="" ns3:_="">
    <xsd:import namespace="24a3309c-30a0-4631-99af-0abb2d3b15bd"/>
    <xsd:import namespace="5941bb1f-d96f-4fb8-a8fa-6b65a5f21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3309c-30a0-4631-99af-0abb2d3b1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1bb1f-d96f-4fb8-a8fa-6b65a5f21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70A000-8D0E-4AD7-B2E2-6629B0625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3309c-30a0-4631-99af-0abb2d3b15bd"/>
    <ds:schemaRef ds:uri="5941bb1f-d96f-4fb8-a8fa-6b65a5f21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07F245-5F61-4CFA-9740-FD9ED66C27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9C09EF-984B-4FF5-AAC7-093487361307}">
  <ds:schemaRefs>
    <ds:schemaRef ds:uri="http://schemas.microsoft.com/office/2006/documentManagement/types"/>
    <ds:schemaRef ds:uri="24a3309c-30a0-4631-99af-0abb2d3b15bd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941bb1f-d96f-4fb8-a8fa-6b65a5f21f2d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6F218F6-A237-4240-8A28-89CD2CBA7C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872</Characters>
  <Application>Microsoft Office Word</Application>
  <DocSecurity>0</DocSecurity>
  <Lines>7</Lines>
  <Paragraphs>1</Paragraphs>
  <ScaleCrop>false</ScaleCrop>
  <Company>Hämeen ammattikorkeakoulu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HAMK Dokumentti värillinen</dc:title>
  <dc:subject/>
  <dc:creator>Anna Mikkonen</dc:creator>
  <cp:keywords/>
  <cp:lastModifiedBy>Anu Laine</cp:lastModifiedBy>
  <cp:revision>3</cp:revision>
  <cp:lastPrinted>2015-12-09T09:40:00Z</cp:lastPrinted>
  <dcterms:created xsi:type="dcterms:W3CDTF">2024-04-05T12:17:00Z</dcterms:created>
  <dcterms:modified xsi:type="dcterms:W3CDTF">2024-04-05T12:18:00Z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0x010100FCACEB1B92F9504CB9676AC11B5B0AE0</vt:lpwstr>
  </property>
</Properties>
</file>